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F3" w:rsidRPr="009972B8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48"/>
          <w:szCs w:val="36"/>
        </w:rPr>
      </w:pPr>
      <w:r w:rsidRPr="009972B8">
        <w:rPr>
          <w:rFonts w:ascii="Palatino Linotype" w:hAnsi="Palatino Linotype"/>
          <w:b/>
          <w:smallCaps/>
          <w:sz w:val="48"/>
          <w:szCs w:val="36"/>
        </w:rPr>
        <w:t>Órarend</w:t>
      </w:r>
    </w:p>
    <w:p w:rsidR="00F363F3" w:rsidRPr="00665259" w:rsidRDefault="00F363F3" w:rsidP="00F363F3">
      <w:pPr>
        <w:spacing w:after="0" w:line="240" w:lineRule="auto"/>
        <w:jc w:val="center"/>
        <w:rPr>
          <w:rFonts w:ascii="Bookman Old Style" w:hAnsi="Bookman Old Style"/>
          <w:b/>
          <w:smallCaps/>
          <w:sz w:val="32"/>
        </w:rPr>
      </w:pPr>
      <w:r w:rsidRPr="00665259">
        <w:rPr>
          <w:rFonts w:ascii="Bookman Old Style" w:hAnsi="Bookman Old Style"/>
          <w:b/>
          <w:smallCaps/>
          <w:sz w:val="32"/>
        </w:rPr>
        <w:t xml:space="preserve">2014/2015. tanév, </w:t>
      </w:r>
      <w:r w:rsidR="00234B03" w:rsidRPr="00665259">
        <w:rPr>
          <w:rFonts w:ascii="Bookman Old Style" w:hAnsi="Bookman Old Style"/>
          <w:b/>
          <w:smallCaps/>
          <w:sz w:val="32"/>
        </w:rPr>
        <w:t>első féléve</w:t>
      </w:r>
    </w:p>
    <w:p w:rsidR="00F363F3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</w:p>
    <w:p w:rsidR="00F363F3" w:rsidRPr="003442E8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3442E8">
        <w:rPr>
          <w:rFonts w:ascii="Palatino Linotype" w:hAnsi="Palatino Linotype"/>
          <w:b/>
          <w:smallCaps/>
          <w:sz w:val="36"/>
          <w:szCs w:val="36"/>
        </w:rPr>
        <w:t>Szociális menedzser</w:t>
      </w:r>
    </w:p>
    <w:p w:rsidR="00F363F3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color w:val="31849B" w:themeColor="accent5" w:themeShade="BF"/>
          <w:sz w:val="28"/>
        </w:rPr>
      </w:pPr>
      <w:proofErr w:type="gramStart"/>
      <w:r w:rsidRPr="00D71E5E">
        <w:rPr>
          <w:rFonts w:ascii="Palatino Linotype" w:hAnsi="Palatino Linotype"/>
          <w:b/>
          <w:smallCaps/>
          <w:color w:val="31849B" w:themeColor="accent5" w:themeShade="BF"/>
          <w:sz w:val="28"/>
        </w:rPr>
        <w:t>szakirányú</w:t>
      </w:r>
      <w:proofErr w:type="gramEnd"/>
      <w:r w:rsidRPr="00D71E5E">
        <w:rPr>
          <w:rFonts w:ascii="Palatino Linotype" w:hAnsi="Palatino Linotype"/>
          <w:b/>
          <w:smallCaps/>
          <w:color w:val="31849B" w:themeColor="accent5" w:themeShade="BF"/>
          <w:sz w:val="28"/>
        </w:rPr>
        <w:t xml:space="preserve"> továbbképzési szak I. évfolyam</w:t>
      </w:r>
    </w:p>
    <w:p w:rsidR="009972B8" w:rsidRPr="00D71E5E" w:rsidRDefault="009972B8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color w:val="31849B" w:themeColor="accent5" w:themeShade="BF"/>
          <w:sz w:val="28"/>
        </w:rPr>
      </w:pPr>
    </w:p>
    <w:p w:rsidR="00A12D49" w:rsidRPr="00517B96" w:rsidRDefault="00665259">
      <w:pPr>
        <w:rPr>
          <w:rFonts w:ascii="Palatino Linotype" w:hAnsi="Palatino Linotype"/>
          <w:sz w:val="24"/>
        </w:rPr>
      </w:pPr>
      <w:r w:rsidRPr="00517B96">
        <w:rPr>
          <w:rFonts w:ascii="Palatino Linotype" w:hAnsi="Palatino Linotype"/>
          <w:sz w:val="24"/>
        </w:rPr>
        <w:t xml:space="preserve">Utolsó módosítás: </w:t>
      </w:r>
      <w:r w:rsidR="00387128">
        <w:rPr>
          <w:rFonts w:ascii="Palatino Linotype" w:hAnsi="Palatino Linotype"/>
          <w:sz w:val="24"/>
        </w:rPr>
        <w:t xml:space="preserve">2014. szeptember </w:t>
      </w:r>
      <w:r w:rsidR="00AC6BC2">
        <w:rPr>
          <w:rFonts w:ascii="Palatino Linotype" w:hAnsi="Palatino Linotype"/>
          <w:sz w:val="24"/>
        </w:rPr>
        <w:t>10</w:t>
      </w:r>
      <w:r w:rsidR="00387128">
        <w:rPr>
          <w:rFonts w:ascii="Palatino Linotype" w:hAnsi="Palatino Linotype"/>
          <w:sz w:val="24"/>
        </w:rPr>
        <w:t>.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1053"/>
        <w:gridCol w:w="2412"/>
        <w:gridCol w:w="1286"/>
        <w:gridCol w:w="1489"/>
        <w:gridCol w:w="979"/>
        <w:gridCol w:w="1969"/>
        <w:gridCol w:w="2395"/>
        <w:gridCol w:w="1687"/>
      </w:tblGrid>
      <w:tr w:rsidR="00183424" w:rsidRPr="00431AF8" w:rsidTr="00170EF4">
        <w:trPr>
          <w:trHeight w:val="541"/>
          <w:tblHeader/>
        </w:trPr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Dátum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</w:t>
            </w: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tárgy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proofErr w:type="spellStart"/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neptun</w:t>
            </w:r>
            <w:proofErr w:type="spellEnd"/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 xml:space="preserve"> kód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 típusa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kredit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oktató</w:t>
            </w: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megjegyzés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DA3F34" w:rsidRPr="001536B0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terem</w:t>
            </w:r>
          </w:p>
        </w:tc>
      </w:tr>
      <w:tr w:rsidR="00BD795A" w:rsidRPr="00431AF8" w:rsidTr="00131241">
        <w:trPr>
          <w:trHeight w:val="1024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BD795A" w:rsidRDefault="00BD795A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09. 26. (péntek)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</w:tcBorders>
            <w:shd w:val="clear" w:color="auto" w:fill="D8D8D8"/>
            <w:vAlign w:val="center"/>
          </w:tcPr>
          <w:p w:rsidR="00BD795A" w:rsidRPr="00431AF8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Pr="00DA3F34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Munkajog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BTSZM303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A22317" w:rsidRDefault="00A22317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A22317">
              <w:rPr>
                <w:rFonts w:ascii="Palatino Linotype" w:hAnsi="Palatino Linotype"/>
              </w:rPr>
              <w:t>Dr. Tománé dr. Szabó Rita</w:t>
            </w: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.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BD795A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BD795A" w:rsidRDefault="00BD795A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</w:tcBorders>
            <w:shd w:val="clear" w:color="auto" w:fill="D8D8D8"/>
            <w:vAlign w:val="center"/>
          </w:tcPr>
          <w:p w:rsidR="00BD795A" w:rsidRPr="00431AF8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Pr="00DA3F34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CA6450">
              <w:rPr>
                <w:rFonts w:ascii="Palatino Linotype" w:hAnsi="Palatino Linotype"/>
              </w:rPr>
              <w:t>Helyi szükségletek és források megismerése I.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BTSZM102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5E27D6">
            <w:pPr>
              <w:rPr>
                <w:rFonts w:ascii="Palatino Linotype" w:hAnsi="Palatino Linotype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BD795A" w:rsidRDefault="00BD795A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BD795A" w:rsidRPr="00431AF8" w:rsidTr="00131241">
        <w:trPr>
          <w:trHeight w:val="1024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BD795A" w:rsidRPr="0039279E" w:rsidRDefault="00BD795A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09. 27.</w:t>
            </w:r>
          </w:p>
          <w:p w:rsidR="00BD795A" w:rsidRPr="0039279E" w:rsidRDefault="00BD795A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</w:t>
            </w: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795A" w:rsidRPr="00431AF8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DA3F34">
              <w:rPr>
                <w:rFonts w:ascii="Palatino Linotype" w:hAnsi="Palatino Linotype"/>
              </w:rPr>
              <w:t>A társadalompolitika, a szociálpolitika és a szociális munka alapjai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</w:t>
            </w:r>
            <w:r w:rsidRPr="00DA3F34">
              <w:rPr>
                <w:rFonts w:ascii="Palatino Linotype" w:hAnsi="Palatino Linotype"/>
                <w:smallCaps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95A" w:rsidRDefault="00BD795A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95A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95A" w:rsidRDefault="00BD795A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az </w:t>
            </w:r>
            <w:proofErr w:type="spellStart"/>
            <w:r>
              <w:rPr>
                <w:rFonts w:ascii="Palatino Linotype" w:hAnsi="Palatino Linotype"/>
              </w:rPr>
              <w:t>FSZ-szel</w:t>
            </w:r>
            <w:proofErr w:type="spellEnd"/>
            <w:r>
              <w:rPr>
                <w:rFonts w:ascii="Palatino Linotype" w:hAnsi="Palatino Linotype"/>
              </w:rPr>
              <w:t xml:space="preserve"> és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Munka </w:t>
            </w:r>
            <w:proofErr w:type="spellStart"/>
            <w:r>
              <w:rPr>
                <w:rFonts w:ascii="Palatino Linotype" w:hAnsi="Palatino Linotype"/>
              </w:rPr>
              <w:t>BA-val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95A" w:rsidRPr="00431AF8" w:rsidRDefault="00BD795A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C/2 XXXV. EA. </w:t>
            </w:r>
          </w:p>
        </w:tc>
      </w:tr>
      <w:tr w:rsidR="00BD795A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BD795A" w:rsidRPr="0039279E" w:rsidRDefault="00BD795A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vAlign w:val="center"/>
          </w:tcPr>
          <w:p w:rsidR="00BD795A" w:rsidRPr="00431AF8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vAlign w:val="center"/>
          </w:tcPr>
          <w:p w:rsidR="00BD795A" w:rsidRPr="004157A3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183424">
              <w:rPr>
                <w:rFonts w:ascii="Palatino Linotype" w:hAnsi="Palatino Linotype"/>
              </w:rPr>
              <w:t>A szociálpolitika szociológiai megalapozása</w:t>
            </w:r>
          </w:p>
        </w:tc>
        <w:tc>
          <w:tcPr>
            <w:tcW w:w="441" w:type="pct"/>
            <w:vAlign w:val="center"/>
          </w:tcPr>
          <w:p w:rsidR="00BD795A" w:rsidRPr="00E82CC5" w:rsidRDefault="00BD795A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BTSZM101</w:t>
            </w:r>
          </w:p>
        </w:tc>
        <w:tc>
          <w:tcPr>
            <w:tcW w:w="511" w:type="pct"/>
            <w:vAlign w:val="center"/>
          </w:tcPr>
          <w:p w:rsidR="00BD795A" w:rsidRPr="00431AF8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vAlign w:val="center"/>
          </w:tcPr>
          <w:p w:rsidR="00BD795A" w:rsidRPr="00431AF8" w:rsidRDefault="00BD795A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vAlign w:val="center"/>
          </w:tcPr>
          <w:p w:rsidR="00BD795A" w:rsidRPr="004157A3" w:rsidRDefault="00BD795A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22" w:type="pct"/>
            <w:vAlign w:val="center"/>
          </w:tcPr>
          <w:p w:rsidR="00BD795A" w:rsidRPr="00431AF8" w:rsidRDefault="00BD795A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az </w:t>
            </w:r>
            <w:proofErr w:type="spellStart"/>
            <w:r>
              <w:rPr>
                <w:rFonts w:ascii="Palatino Linotype" w:hAnsi="Palatino Linotype"/>
              </w:rPr>
              <w:t>FSZ-szel</w:t>
            </w:r>
            <w:proofErr w:type="spellEnd"/>
            <w:r>
              <w:rPr>
                <w:rFonts w:ascii="Palatino Linotype" w:hAnsi="Palatino Linotype"/>
              </w:rPr>
              <w:t xml:space="preserve"> és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Munka </w:t>
            </w:r>
            <w:proofErr w:type="spellStart"/>
            <w:r>
              <w:rPr>
                <w:rFonts w:ascii="Palatino Linotype" w:hAnsi="Palatino Linotype"/>
              </w:rPr>
              <w:t>BA-val</w:t>
            </w:r>
            <w:proofErr w:type="spellEnd"/>
          </w:p>
        </w:tc>
        <w:tc>
          <w:tcPr>
            <w:tcW w:w="579" w:type="pct"/>
            <w:vAlign w:val="center"/>
          </w:tcPr>
          <w:p w:rsidR="00BD795A" w:rsidRPr="00431AF8" w:rsidRDefault="00BD795A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XXXV. EA.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 w:val="restart"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lastRenderedPageBreak/>
              <w:t xml:space="preserve">10. 03. </w:t>
            </w:r>
          </w:p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E5DFEC" w:themeFill="accent4" w:themeFillTint="33"/>
            <w:vAlign w:val="center"/>
          </w:tcPr>
          <w:p w:rsidR="00AC6BC2" w:rsidRPr="00DA3F34" w:rsidRDefault="00AC6BC2" w:rsidP="00850C7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Munkajog</w:t>
            </w:r>
          </w:p>
        </w:tc>
        <w:tc>
          <w:tcPr>
            <w:tcW w:w="441" w:type="pct"/>
            <w:shd w:val="clear" w:color="auto" w:fill="E5DFEC" w:themeFill="accent4" w:themeFillTint="33"/>
            <w:vAlign w:val="center"/>
          </w:tcPr>
          <w:p w:rsidR="00AC6BC2" w:rsidRDefault="00AC6BC2" w:rsidP="00850C7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BTSZM303</w:t>
            </w:r>
          </w:p>
        </w:tc>
        <w:tc>
          <w:tcPr>
            <w:tcW w:w="511" w:type="pct"/>
            <w:shd w:val="clear" w:color="auto" w:fill="E5DFEC" w:themeFill="accent4" w:themeFillTint="33"/>
            <w:vAlign w:val="center"/>
          </w:tcPr>
          <w:p w:rsidR="00AC6BC2" w:rsidRDefault="00AC6BC2" w:rsidP="00850C7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E5DFEC" w:themeFill="accent4" w:themeFillTint="33"/>
            <w:vAlign w:val="center"/>
          </w:tcPr>
          <w:p w:rsidR="00AC6BC2" w:rsidRDefault="00AC6BC2" w:rsidP="00850C7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AC6BC2" w:rsidRDefault="00AC6BC2" w:rsidP="00850C7A">
            <w:pPr>
              <w:spacing w:after="0" w:line="240" w:lineRule="auto"/>
              <w:rPr>
                <w:rFonts w:ascii="Palatino Linotype" w:hAnsi="Palatino Linotype"/>
              </w:rPr>
            </w:pPr>
            <w:r w:rsidRPr="00A22317">
              <w:rPr>
                <w:rFonts w:ascii="Palatino Linotype" w:hAnsi="Palatino Linotype"/>
              </w:rPr>
              <w:t>Dr. Tománé dr. Szabó Rita</w:t>
            </w:r>
          </w:p>
        </w:tc>
        <w:tc>
          <w:tcPr>
            <w:tcW w:w="822" w:type="pct"/>
            <w:shd w:val="clear" w:color="auto" w:fill="E5DFEC" w:themeFill="accent4" w:themeFillTint="33"/>
            <w:vAlign w:val="center"/>
          </w:tcPr>
          <w:p w:rsidR="00AC6BC2" w:rsidRDefault="00AC6BC2" w:rsidP="00850C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.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AC6BC2" w:rsidRDefault="00AC6BC2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E5DFEC" w:themeFill="accent4" w:themeFillTint="33"/>
            <w:vAlign w:val="center"/>
          </w:tcPr>
          <w:p w:rsidR="00AC6BC2" w:rsidRPr="00DA3F34" w:rsidRDefault="00AC6BC2" w:rsidP="0000548E">
            <w:pPr>
              <w:spacing w:after="0" w:line="240" w:lineRule="auto"/>
              <w:rPr>
                <w:rFonts w:ascii="Palatino Linotype" w:hAnsi="Palatino Linotype"/>
              </w:rPr>
            </w:pPr>
            <w:r w:rsidRPr="00CA6450">
              <w:rPr>
                <w:rFonts w:ascii="Palatino Linotype" w:hAnsi="Palatino Linotype"/>
              </w:rPr>
              <w:t>Helyi szükségletek és források megismerése I.</w:t>
            </w:r>
          </w:p>
        </w:tc>
        <w:tc>
          <w:tcPr>
            <w:tcW w:w="441" w:type="pct"/>
            <w:shd w:val="clear" w:color="auto" w:fill="E5DFEC" w:themeFill="accent4" w:themeFillTint="33"/>
            <w:vAlign w:val="center"/>
          </w:tcPr>
          <w:p w:rsidR="00AC6BC2" w:rsidRDefault="00AC6BC2" w:rsidP="0000548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BTSZM102</w:t>
            </w:r>
          </w:p>
        </w:tc>
        <w:tc>
          <w:tcPr>
            <w:tcW w:w="511" w:type="pct"/>
            <w:shd w:val="clear" w:color="auto" w:fill="E5DFEC" w:themeFill="accent4" w:themeFillTint="33"/>
            <w:vAlign w:val="center"/>
          </w:tcPr>
          <w:p w:rsidR="00AC6BC2" w:rsidRDefault="00AC6BC2" w:rsidP="000054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6" w:type="pct"/>
            <w:shd w:val="clear" w:color="auto" w:fill="E5DFEC" w:themeFill="accent4" w:themeFillTint="33"/>
            <w:vAlign w:val="center"/>
          </w:tcPr>
          <w:p w:rsidR="00AC6BC2" w:rsidRDefault="00AC6BC2" w:rsidP="0000548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AC6BC2" w:rsidRDefault="00AC6BC2" w:rsidP="000054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22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AC6BC2" w:rsidRDefault="00AC6BC2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 w:val="restart"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10. 04. </w:t>
            </w:r>
          </w:p>
          <w:p w:rsidR="00AC6BC2" w:rsidRPr="00100682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</w:t>
            </w: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)</w:t>
            </w:r>
          </w:p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DA3F34">
              <w:rPr>
                <w:rFonts w:ascii="Palatino Linotype" w:hAnsi="Palatino Linotype"/>
              </w:rPr>
              <w:t>A társadalompolitika, a szociálpolitika és a szociális munka alapjai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</w:t>
            </w:r>
            <w:r w:rsidRPr="00DA3F34">
              <w:rPr>
                <w:rFonts w:ascii="Palatino Linotype" w:hAnsi="Palatino Linotype"/>
                <w:smallCaps/>
              </w:rPr>
              <w:t>03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AC6BC2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az </w:t>
            </w:r>
            <w:proofErr w:type="spellStart"/>
            <w:r>
              <w:rPr>
                <w:rFonts w:ascii="Palatino Linotype" w:hAnsi="Palatino Linotype"/>
              </w:rPr>
              <w:t>FSZ-szel</w:t>
            </w:r>
            <w:proofErr w:type="spellEnd"/>
            <w:r>
              <w:rPr>
                <w:rFonts w:ascii="Palatino Linotype" w:hAnsi="Palatino Linotype"/>
              </w:rPr>
              <w:t xml:space="preserve"> és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Munka </w:t>
            </w:r>
            <w:proofErr w:type="spellStart"/>
            <w:r>
              <w:rPr>
                <w:rFonts w:ascii="Palatino Linotype" w:hAnsi="Palatino Linotype"/>
              </w:rPr>
              <w:t>BA-val</w:t>
            </w:r>
            <w:proofErr w:type="spellEnd"/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</w:p>
        </w:tc>
        <w:tc>
          <w:tcPr>
            <w:tcW w:w="828" w:type="pct"/>
            <w:vAlign w:val="center"/>
          </w:tcPr>
          <w:p w:rsidR="00AC6BC2" w:rsidRPr="00DA3F34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Gazdasági jog</w:t>
            </w:r>
          </w:p>
        </w:tc>
        <w:tc>
          <w:tcPr>
            <w:tcW w:w="441" w:type="pct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BTSZM304</w:t>
            </w:r>
          </w:p>
        </w:tc>
        <w:tc>
          <w:tcPr>
            <w:tcW w:w="511" w:type="pct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vAlign w:val="center"/>
          </w:tcPr>
          <w:p w:rsidR="00AC6BC2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Horváth Zsuzsa</w:t>
            </w:r>
          </w:p>
        </w:tc>
        <w:tc>
          <w:tcPr>
            <w:tcW w:w="822" w:type="pct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.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B2/217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 w:val="restart"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10. 17.</w:t>
            </w:r>
          </w:p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Stratégiai menedzsment a szociális szférában</w:t>
            </w:r>
          </w:p>
        </w:tc>
        <w:tc>
          <w:tcPr>
            <w:tcW w:w="441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BTSZM306</w:t>
            </w:r>
          </w:p>
        </w:tc>
        <w:tc>
          <w:tcPr>
            <w:tcW w:w="511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E5DFEC" w:themeFill="accent4" w:themeFillTint="33"/>
            <w:vAlign w:val="center"/>
          </w:tcPr>
          <w:p w:rsidR="00AC6BC2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22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AC6BC2" w:rsidRPr="00431AF8" w:rsidRDefault="00AC6BC2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Stratégiai menedzsment a szociális szférában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BTSZM306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AC6BC2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AC6BC2" w:rsidRPr="00431AF8" w:rsidRDefault="00AC6BC2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B2/201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 w:val="restart"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11. 14. </w:t>
            </w:r>
          </w:p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Stratégiai menedzsment a szociális szférában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BTSZM306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AC6BC2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AC6BC2" w:rsidRPr="007E4ECD" w:rsidRDefault="00AC6BC2" w:rsidP="008E4AE5">
            <w:r>
              <w:rPr>
                <w:rFonts w:ascii="Palatino Linotype" w:hAnsi="Palatino Linotype"/>
              </w:rPr>
              <w:t xml:space="preserve">C/2 XXXVI. </w:t>
            </w:r>
            <w:proofErr w:type="spellStart"/>
            <w:r>
              <w:rPr>
                <w:rFonts w:ascii="Palatino Linotype" w:hAnsi="Palatino Linotype"/>
              </w:rPr>
              <w:t>ea</w:t>
            </w:r>
            <w:proofErr w:type="spellEnd"/>
            <w:r>
              <w:rPr>
                <w:rFonts w:ascii="Palatino Linotype" w:hAnsi="Palatino Linotype"/>
              </w:rPr>
              <w:t>. („Ufó”)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Családok és szociálpolitika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AC6BC2" w:rsidRPr="00E82CC5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BTSZ301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AC6BC2" w:rsidRPr="00431AF8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.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AC6BC2" w:rsidRPr="00431AF8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C/2 XXXVI. </w:t>
            </w:r>
            <w:proofErr w:type="spellStart"/>
            <w:r>
              <w:rPr>
                <w:rFonts w:ascii="Palatino Linotype" w:hAnsi="Palatino Linotype"/>
              </w:rPr>
              <w:t>ea</w:t>
            </w:r>
            <w:proofErr w:type="spellEnd"/>
            <w:r>
              <w:rPr>
                <w:rFonts w:ascii="Palatino Linotype" w:hAnsi="Palatino Linotype"/>
              </w:rPr>
              <w:t>. („Ufó”)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 w:val="restart"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12. 06.</w:t>
            </w:r>
          </w:p>
          <w:p w:rsidR="00AC6BC2" w:rsidRPr="0039279E" w:rsidRDefault="00AC6BC2" w:rsidP="00A2231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E5DFEC" w:themeFill="accent4" w:themeFillTint="33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Jogtudomány alapjai</w:t>
            </w:r>
          </w:p>
        </w:tc>
        <w:tc>
          <w:tcPr>
            <w:tcW w:w="441" w:type="pct"/>
            <w:shd w:val="clear" w:color="auto" w:fill="E5DFEC" w:themeFill="accent4" w:themeFillTint="33"/>
            <w:vAlign w:val="center"/>
          </w:tcPr>
          <w:p w:rsidR="00AC6BC2" w:rsidRPr="00E82CC5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BTSZM104</w:t>
            </w:r>
          </w:p>
        </w:tc>
        <w:tc>
          <w:tcPr>
            <w:tcW w:w="511" w:type="pct"/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E5DFEC" w:themeFill="accent4" w:themeFillTint="33"/>
            <w:vAlign w:val="center"/>
          </w:tcPr>
          <w:p w:rsidR="00AC6BC2" w:rsidRPr="00431AF8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822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az </w:t>
            </w:r>
            <w:proofErr w:type="spellStart"/>
            <w:r>
              <w:rPr>
                <w:rFonts w:ascii="Palatino Linotype" w:hAnsi="Palatino Linotype"/>
              </w:rPr>
              <w:t>FSZ-szel</w:t>
            </w:r>
            <w:proofErr w:type="spellEnd"/>
            <w:r>
              <w:rPr>
                <w:rFonts w:ascii="Palatino Linotype" w:hAnsi="Palatino Linotype"/>
              </w:rPr>
              <w:t xml:space="preserve"> és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Munka </w:t>
            </w:r>
            <w:proofErr w:type="spellStart"/>
            <w:r>
              <w:rPr>
                <w:rFonts w:ascii="Palatino Linotype" w:hAnsi="Palatino Linotype"/>
              </w:rPr>
              <w:t>BA-val</w:t>
            </w:r>
            <w:proofErr w:type="spellEnd"/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XXXV. EA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Pr="0039279E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Jogtudomány alapjai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AC6BC2" w:rsidRPr="00E82CC5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BTSZ104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AC6BC2" w:rsidRPr="00431AF8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az </w:t>
            </w:r>
            <w:proofErr w:type="spellStart"/>
            <w:r>
              <w:rPr>
                <w:rFonts w:ascii="Palatino Linotype" w:hAnsi="Palatino Linotype"/>
              </w:rPr>
              <w:t>FSZ-szel</w:t>
            </w:r>
            <w:proofErr w:type="spellEnd"/>
            <w:r>
              <w:rPr>
                <w:rFonts w:ascii="Palatino Linotype" w:hAnsi="Palatino Linotype"/>
              </w:rPr>
              <w:t xml:space="preserve"> és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Munka </w:t>
            </w:r>
            <w:proofErr w:type="spellStart"/>
            <w:r>
              <w:rPr>
                <w:rFonts w:ascii="Palatino Linotype" w:hAnsi="Palatino Linotype"/>
              </w:rPr>
              <w:t>BA-val</w:t>
            </w:r>
            <w:proofErr w:type="spellEnd"/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AC6BC2" w:rsidRPr="00431AF8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XXXV. EA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 w:val="restart"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Default="00AC6BC2" w:rsidP="00A2231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12. 12. </w:t>
            </w:r>
          </w:p>
          <w:p w:rsidR="00AC6BC2" w:rsidRDefault="00AC6BC2" w:rsidP="00A2231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361" w:type="pct"/>
            <w:tcBorders>
              <w:left w:val="single" w:sz="12" w:space="0" w:color="auto"/>
            </w:tcBorders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Családok és szociálpolitika</w:t>
            </w:r>
          </w:p>
        </w:tc>
        <w:tc>
          <w:tcPr>
            <w:tcW w:w="441" w:type="pct"/>
            <w:vAlign w:val="center"/>
          </w:tcPr>
          <w:p w:rsidR="00AC6BC2" w:rsidRPr="00E82CC5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BTSZ301</w:t>
            </w:r>
          </w:p>
        </w:tc>
        <w:tc>
          <w:tcPr>
            <w:tcW w:w="511" w:type="pct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vAlign w:val="center"/>
          </w:tcPr>
          <w:p w:rsidR="00AC6BC2" w:rsidRPr="00431AF8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76" w:type="pct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22" w:type="pct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.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vAlign w:val="center"/>
          </w:tcPr>
          <w:p w:rsidR="00AC6BC2" w:rsidRPr="00097F90" w:rsidRDefault="00AC6BC2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B2/201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Default="00AC6BC2" w:rsidP="00A2231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Családok és szociálpolitika</w:t>
            </w:r>
          </w:p>
        </w:tc>
        <w:tc>
          <w:tcPr>
            <w:tcW w:w="441" w:type="pct"/>
            <w:vAlign w:val="center"/>
          </w:tcPr>
          <w:p w:rsidR="00AC6BC2" w:rsidRPr="00E82CC5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BTSZ301</w:t>
            </w:r>
          </w:p>
        </w:tc>
        <w:tc>
          <w:tcPr>
            <w:tcW w:w="511" w:type="pct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vAlign w:val="center"/>
          </w:tcPr>
          <w:p w:rsidR="00AC6BC2" w:rsidRPr="00431AF8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76" w:type="pct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22" w:type="pct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.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vAlign w:val="center"/>
          </w:tcPr>
          <w:p w:rsidR="00AC6BC2" w:rsidRPr="00097F90" w:rsidRDefault="00AC6BC2" w:rsidP="00A223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 w:val="restart"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Default="00AC6BC2" w:rsidP="00A2231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12. 13. </w:t>
            </w:r>
          </w:p>
          <w:p w:rsidR="00AC6BC2" w:rsidRDefault="00AC6BC2" w:rsidP="00A2231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E5DFEC" w:themeFill="accent4" w:themeFillTint="33"/>
            <w:vAlign w:val="center"/>
          </w:tcPr>
          <w:p w:rsidR="00AC6BC2" w:rsidRPr="00DA3F34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Gazdasági jog</w:t>
            </w:r>
          </w:p>
        </w:tc>
        <w:tc>
          <w:tcPr>
            <w:tcW w:w="441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BTSZM304</w:t>
            </w:r>
          </w:p>
        </w:tc>
        <w:tc>
          <w:tcPr>
            <w:tcW w:w="511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E5DFEC" w:themeFill="accent4" w:themeFillTint="33"/>
            <w:vAlign w:val="center"/>
          </w:tcPr>
          <w:p w:rsidR="00AC6BC2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Horváth Zsuzsa</w:t>
            </w:r>
          </w:p>
        </w:tc>
        <w:tc>
          <w:tcPr>
            <w:tcW w:w="822" w:type="pct"/>
            <w:shd w:val="clear" w:color="auto" w:fill="E5DFEC" w:themeFill="accent4" w:themeFillTint="33"/>
            <w:vAlign w:val="center"/>
          </w:tcPr>
          <w:p w:rsidR="00AC6BC2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. Menedzser </w:t>
            </w:r>
            <w:proofErr w:type="spellStart"/>
            <w:r>
              <w:rPr>
                <w:rFonts w:ascii="Palatino Linotype" w:hAnsi="Palatino Linotype"/>
              </w:rPr>
              <w:t>II-vel</w:t>
            </w:r>
            <w:proofErr w:type="spellEnd"/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AC6BC2" w:rsidRPr="00097F90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B2/114</w:t>
            </w:r>
          </w:p>
        </w:tc>
      </w:tr>
      <w:tr w:rsidR="00AC6BC2" w:rsidRPr="00431AF8" w:rsidTr="00131241">
        <w:trPr>
          <w:trHeight w:val="1024"/>
        </w:trPr>
        <w:tc>
          <w:tcPr>
            <w:tcW w:w="445" w:type="pct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AC6BC2" w:rsidRDefault="00AC6BC2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8" w:type="pct"/>
            <w:shd w:val="clear" w:color="auto" w:fill="E5DFEC" w:themeFill="accent4" w:themeFillTint="33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183424">
              <w:rPr>
                <w:rFonts w:ascii="Palatino Linotype" w:hAnsi="Palatino Linotype"/>
              </w:rPr>
              <w:t>A szociálpolitika szociológiai megalapozása</w:t>
            </w:r>
          </w:p>
        </w:tc>
        <w:tc>
          <w:tcPr>
            <w:tcW w:w="441" w:type="pct"/>
            <w:shd w:val="clear" w:color="auto" w:fill="E5DFEC" w:themeFill="accent4" w:themeFillTint="33"/>
            <w:vAlign w:val="center"/>
          </w:tcPr>
          <w:p w:rsidR="00AC6BC2" w:rsidRPr="00E82CC5" w:rsidRDefault="00AC6BC2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BTSZM101</w:t>
            </w:r>
          </w:p>
        </w:tc>
        <w:tc>
          <w:tcPr>
            <w:tcW w:w="511" w:type="pct"/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6" w:type="pct"/>
            <w:shd w:val="clear" w:color="auto" w:fill="E5DFEC" w:themeFill="accent4" w:themeFillTint="33"/>
            <w:vAlign w:val="center"/>
          </w:tcPr>
          <w:p w:rsidR="00AC6BC2" w:rsidRPr="00431AF8" w:rsidRDefault="00AC6BC2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AC6BC2" w:rsidRPr="004157A3" w:rsidRDefault="00AC6BC2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22" w:type="pct"/>
            <w:shd w:val="clear" w:color="auto" w:fill="E5DFEC" w:themeFill="accent4" w:themeFillTint="33"/>
            <w:vAlign w:val="center"/>
          </w:tcPr>
          <w:p w:rsidR="00AC6BC2" w:rsidRPr="00431AF8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az </w:t>
            </w:r>
            <w:proofErr w:type="spellStart"/>
            <w:r>
              <w:rPr>
                <w:rFonts w:ascii="Palatino Linotype" w:hAnsi="Palatino Linotype"/>
              </w:rPr>
              <w:t>FSZ-szel</w:t>
            </w:r>
            <w:proofErr w:type="spellEnd"/>
            <w:r>
              <w:rPr>
                <w:rFonts w:ascii="Palatino Linotype" w:hAnsi="Palatino Linotype"/>
              </w:rPr>
              <w:t xml:space="preserve"> és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Munka </w:t>
            </w:r>
            <w:proofErr w:type="spellStart"/>
            <w:r>
              <w:rPr>
                <w:rFonts w:ascii="Palatino Linotype" w:hAnsi="Palatino Linotype"/>
              </w:rPr>
              <w:t>BA-val</w:t>
            </w:r>
            <w:proofErr w:type="spellEnd"/>
          </w:p>
        </w:tc>
        <w:tc>
          <w:tcPr>
            <w:tcW w:w="579" w:type="pct"/>
            <w:shd w:val="clear" w:color="auto" w:fill="E5DFEC" w:themeFill="accent4" w:themeFillTint="33"/>
            <w:vAlign w:val="center"/>
          </w:tcPr>
          <w:p w:rsidR="00AC6BC2" w:rsidRPr="00624218" w:rsidRDefault="00AC6BC2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XXVIII. EA</w:t>
            </w:r>
          </w:p>
        </w:tc>
      </w:tr>
    </w:tbl>
    <w:p w:rsidR="00A12D49" w:rsidRDefault="00122F1F" w:rsidP="00A24C33">
      <w:pPr>
        <w:spacing w:before="240" w:after="0" w:line="240" w:lineRule="auto"/>
        <w:jc w:val="both"/>
      </w:pPr>
      <w:r>
        <w:rPr>
          <w:rFonts w:ascii="Palatino Linotype" w:hAnsi="Palatino Linotype"/>
          <w:b/>
          <w:smallCaps/>
          <w:sz w:val="24"/>
        </w:rPr>
        <w:t>Fel kell még venni az „</w:t>
      </w:r>
      <w:r w:rsidRPr="00B47F6A">
        <w:rPr>
          <w:rFonts w:ascii="Palatino Linotype" w:hAnsi="Palatino Linotype"/>
          <w:b/>
          <w:smallCaps/>
          <w:sz w:val="24"/>
        </w:rPr>
        <w:t>btszm108</w:t>
      </w:r>
      <w:r>
        <w:rPr>
          <w:caps/>
        </w:rPr>
        <w:t xml:space="preserve"> </w:t>
      </w:r>
      <w:r>
        <w:rPr>
          <w:rFonts w:ascii="Palatino Linotype" w:hAnsi="Palatino Linotype"/>
          <w:b/>
          <w:smallCaps/>
          <w:sz w:val="24"/>
        </w:rPr>
        <w:t>intézménylátogatás” című tárgyat</w:t>
      </w:r>
      <w:r>
        <w:rPr>
          <w:rFonts w:ascii="Palatino Linotype" w:hAnsi="Palatino Linotype"/>
          <w:smallCaps/>
          <w:sz w:val="24"/>
        </w:rPr>
        <w:t xml:space="preserve">: 20 órában, aláírásért </w:t>
      </w:r>
      <w:r w:rsidR="00A24C33">
        <w:rPr>
          <w:rFonts w:ascii="Palatino Linotype" w:hAnsi="Palatino Linotype"/>
          <w:smallCaps/>
          <w:sz w:val="24"/>
        </w:rPr>
        <w:br/>
      </w:r>
      <w:r w:rsidRPr="00CA4443">
        <w:rPr>
          <w:rFonts w:ascii="Palatino Linotype" w:hAnsi="Palatino Linotype"/>
          <w:smallCaps/>
          <w:sz w:val="24"/>
        </w:rPr>
        <w:t>(</w:t>
      </w:r>
      <w:r w:rsidRPr="00B47F6A">
        <w:rPr>
          <w:rFonts w:ascii="Palatino Linotype" w:hAnsi="Palatino Linotype"/>
          <w:smallCaps/>
          <w:sz w:val="24"/>
        </w:rPr>
        <w:t>tárgyjegyző:</w:t>
      </w:r>
      <w:r w:rsidR="00A97DC0">
        <w:rPr>
          <w:rFonts w:ascii="Palatino Linotype" w:hAnsi="Palatino Linotype"/>
          <w:sz w:val="24"/>
        </w:rPr>
        <w:t xml:space="preserve"> Dr. Szabó-Tóth Kinga).</w:t>
      </w:r>
    </w:p>
    <w:sectPr w:rsidR="00A12D49" w:rsidSect="00A12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90F"/>
    <w:multiLevelType w:val="hybridMultilevel"/>
    <w:tmpl w:val="75827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AC0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187A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12D49"/>
    <w:rsid w:val="00003A89"/>
    <w:rsid w:val="00060504"/>
    <w:rsid w:val="00075D25"/>
    <w:rsid w:val="00093BDA"/>
    <w:rsid w:val="000E5892"/>
    <w:rsid w:val="00122F1F"/>
    <w:rsid w:val="00131241"/>
    <w:rsid w:val="0013276D"/>
    <w:rsid w:val="00170EF4"/>
    <w:rsid w:val="00183424"/>
    <w:rsid w:val="001B2210"/>
    <w:rsid w:val="00201E36"/>
    <w:rsid w:val="00203910"/>
    <w:rsid w:val="00206B2E"/>
    <w:rsid w:val="002147FC"/>
    <w:rsid w:val="00234B03"/>
    <w:rsid w:val="002845B1"/>
    <w:rsid w:val="002E0E51"/>
    <w:rsid w:val="002E3FED"/>
    <w:rsid w:val="00344FF7"/>
    <w:rsid w:val="00387128"/>
    <w:rsid w:val="003D35F3"/>
    <w:rsid w:val="003D389C"/>
    <w:rsid w:val="003F0B87"/>
    <w:rsid w:val="003F1745"/>
    <w:rsid w:val="00410BC2"/>
    <w:rsid w:val="00444876"/>
    <w:rsid w:val="00454199"/>
    <w:rsid w:val="00484B92"/>
    <w:rsid w:val="004B633B"/>
    <w:rsid w:val="004F569F"/>
    <w:rsid w:val="00503BC0"/>
    <w:rsid w:val="00517B96"/>
    <w:rsid w:val="005342B5"/>
    <w:rsid w:val="005628F8"/>
    <w:rsid w:val="005703E3"/>
    <w:rsid w:val="005A254E"/>
    <w:rsid w:val="005A2A24"/>
    <w:rsid w:val="005A76BC"/>
    <w:rsid w:val="005C598E"/>
    <w:rsid w:val="005E27D6"/>
    <w:rsid w:val="0060044D"/>
    <w:rsid w:val="00611401"/>
    <w:rsid w:val="0062004E"/>
    <w:rsid w:val="00665259"/>
    <w:rsid w:val="00672C2F"/>
    <w:rsid w:val="00716BB4"/>
    <w:rsid w:val="0074734E"/>
    <w:rsid w:val="0077635C"/>
    <w:rsid w:val="00790988"/>
    <w:rsid w:val="007E7B44"/>
    <w:rsid w:val="007F1A2D"/>
    <w:rsid w:val="00816557"/>
    <w:rsid w:val="00853F88"/>
    <w:rsid w:val="00854FC9"/>
    <w:rsid w:val="008A2AE9"/>
    <w:rsid w:val="008E4AE5"/>
    <w:rsid w:val="00931942"/>
    <w:rsid w:val="009972B8"/>
    <w:rsid w:val="009D3C7A"/>
    <w:rsid w:val="009E11E6"/>
    <w:rsid w:val="009F39BC"/>
    <w:rsid w:val="00A11267"/>
    <w:rsid w:val="00A12D49"/>
    <w:rsid w:val="00A22317"/>
    <w:rsid w:val="00A24C33"/>
    <w:rsid w:val="00A41700"/>
    <w:rsid w:val="00A948C7"/>
    <w:rsid w:val="00A97DC0"/>
    <w:rsid w:val="00AC501F"/>
    <w:rsid w:val="00AC6BC2"/>
    <w:rsid w:val="00AC7155"/>
    <w:rsid w:val="00AE31ED"/>
    <w:rsid w:val="00B55E35"/>
    <w:rsid w:val="00B93B5A"/>
    <w:rsid w:val="00BB42F8"/>
    <w:rsid w:val="00BC5B70"/>
    <w:rsid w:val="00BD795A"/>
    <w:rsid w:val="00C07496"/>
    <w:rsid w:val="00C63E16"/>
    <w:rsid w:val="00C6746F"/>
    <w:rsid w:val="00C914AF"/>
    <w:rsid w:val="00C9756E"/>
    <w:rsid w:val="00C978C8"/>
    <w:rsid w:val="00CA583C"/>
    <w:rsid w:val="00CA6450"/>
    <w:rsid w:val="00CB2B51"/>
    <w:rsid w:val="00CD297A"/>
    <w:rsid w:val="00CD6CC0"/>
    <w:rsid w:val="00D11E4D"/>
    <w:rsid w:val="00D71E5E"/>
    <w:rsid w:val="00DA3F34"/>
    <w:rsid w:val="00DB0F61"/>
    <w:rsid w:val="00DD13DA"/>
    <w:rsid w:val="00E04FA9"/>
    <w:rsid w:val="00E231AB"/>
    <w:rsid w:val="00E404D7"/>
    <w:rsid w:val="00E4535C"/>
    <w:rsid w:val="00E911D3"/>
    <w:rsid w:val="00E94FD0"/>
    <w:rsid w:val="00EC21F2"/>
    <w:rsid w:val="00F207E7"/>
    <w:rsid w:val="00F351E9"/>
    <w:rsid w:val="00F363F3"/>
    <w:rsid w:val="00F40AB4"/>
    <w:rsid w:val="00F441DE"/>
    <w:rsid w:val="00F62D0F"/>
    <w:rsid w:val="00F7369B"/>
    <w:rsid w:val="00F91A58"/>
    <w:rsid w:val="00FA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4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Graholy Éva</cp:lastModifiedBy>
  <cp:revision>3</cp:revision>
  <dcterms:created xsi:type="dcterms:W3CDTF">2014-08-28T14:22:00Z</dcterms:created>
  <dcterms:modified xsi:type="dcterms:W3CDTF">2014-09-10T13:35:00Z</dcterms:modified>
</cp:coreProperties>
</file>