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CF" w:rsidRPr="005E1701" w:rsidRDefault="005E1701" w:rsidP="005E1701">
      <w:pPr>
        <w:jc w:val="right"/>
        <w:rPr>
          <w:b/>
          <w:i/>
          <w:color w:val="2E74B5" w:themeColor="accent1" w:themeShade="BF"/>
          <w:sz w:val="20"/>
          <w:szCs w:val="20"/>
        </w:rPr>
      </w:pPr>
      <w:r w:rsidRPr="005E1701">
        <w:rPr>
          <w:b/>
          <w:i/>
          <w:color w:val="2E74B5" w:themeColor="accent1" w:themeShade="BF"/>
          <w:sz w:val="20"/>
          <w:szCs w:val="20"/>
        </w:rPr>
        <w:t>2018. 02. 12.</w:t>
      </w:r>
    </w:p>
    <w:tbl>
      <w:tblPr>
        <w:tblW w:w="1447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96"/>
        <w:gridCol w:w="4942"/>
        <w:gridCol w:w="1640"/>
        <w:gridCol w:w="1500"/>
        <w:gridCol w:w="3280"/>
        <w:gridCol w:w="1215"/>
      </w:tblGrid>
      <w:tr w:rsidR="005834CF" w:rsidTr="000F727B">
        <w:trPr>
          <w:trHeight w:val="360"/>
        </w:trPr>
        <w:tc>
          <w:tcPr>
            <w:tcW w:w="144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5834CF" w:rsidRDefault="005834CF" w:rsidP="000F727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Central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European </w:t>
            </w:r>
            <w:proofErr w:type="spellStart"/>
            <w:r>
              <w:rPr>
                <w:b/>
                <w:bCs/>
                <w:sz w:val="28"/>
                <w:szCs w:val="28"/>
              </w:rPr>
              <w:t>Studies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MA program, I. </w:t>
            </w:r>
            <w:proofErr w:type="spellStart"/>
            <w:r>
              <w:rPr>
                <w:b/>
                <w:bCs/>
                <w:sz w:val="28"/>
                <w:szCs w:val="28"/>
              </w:rPr>
              <w:t>class</w:t>
            </w:r>
            <w:proofErr w:type="spellEnd"/>
            <w:r>
              <w:rPr>
                <w:b/>
                <w:bCs/>
                <w:sz w:val="28"/>
                <w:szCs w:val="28"/>
              </w:rPr>
              <w:t>, 2017/18. 2nd</w:t>
            </w:r>
            <w:r w:rsidRPr="00BF14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14C8">
              <w:rPr>
                <w:b/>
                <w:bCs/>
                <w:sz w:val="28"/>
                <w:szCs w:val="28"/>
              </w:rPr>
              <w:t>Semester</w:t>
            </w:r>
            <w:proofErr w:type="spellEnd"/>
          </w:p>
        </w:tc>
      </w:tr>
      <w:tr w:rsidR="005834CF" w:rsidTr="000F727B">
        <w:trPr>
          <w:trHeight w:val="27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Day/</w:t>
            </w:r>
            <w:proofErr w:type="spellStart"/>
            <w:r>
              <w:rPr>
                <w:b/>
                <w:bCs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Course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Teacher</w:t>
            </w:r>
            <w:proofErr w:type="spellEnd"/>
            <w:r>
              <w:rPr>
                <w:b/>
                <w:bCs/>
                <w:sz w:val="20"/>
                <w:szCs w:val="20"/>
              </w:rPr>
              <w:t>/Professor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5834CF" w:rsidTr="000F727B">
        <w:trPr>
          <w:trHeight w:val="31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5834CF" w:rsidRDefault="005834CF" w:rsidP="000F72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834CF" w:rsidRDefault="005834CF" w:rsidP="000F7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834CF" w:rsidRDefault="005834CF" w:rsidP="000F7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834CF" w:rsidRDefault="005834CF" w:rsidP="000F7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834CF" w:rsidRDefault="005834CF" w:rsidP="000F7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834CF" w:rsidRDefault="005834CF" w:rsidP="000F7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34CF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CF" w:rsidRDefault="005834CF" w:rsidP="000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CF" w:rsidRDefault="005834CF" w:rsidP="000F727B">
            <w:pPr>
              <w:rPr>
                <w:sz w:val="20"/>
                <w:szCs w:val="20"/>
              </w:rPr>
            </w:pPr>
            <w:proofErr w:type="spellStart"/>
            <w:r w:rsidRPr="00640309">
              <w:rPr>
                <w:sz w:val="20"/>
                <w:szCs w:val="20"/>
              </w:rPr>
              <w:t>Jewish</w:t>
            </w:r>
            <w:proofErr w:type="spellEnd"/>
            <w:r w:rsidRPr="00640309">
              <w:rPr>
                <w:sz w:val="20"/>
                <w:szCs w:val="20"/>
              </w:rPr>
              <w:t xml:space="preserve"> </w:t>
            </w:r>
            <w:proofErr w:type="spellStart"/>
            <w:r w:rsidRPr="00640309">
              <w:rPr>
                <w:sz w:val="20"/>
                <w:szCs w:val="20"/>
              </w:rPr>
              <w:t>Integration</w:t>
            </w:r>
            <w:proofErr w:type="spellEnd"/>
            <w:r w:rsidRPr="00640309">
              <w:rPr>
                <w:sz w:val="20"/>
                <w:szCs w:val="20"/>
              </w:rPr>
              <w:t xml:space="preserve">, </w:t>
            </w:r>
            <w:proofErr w:type="spellStart"/>
            <w:r w:rsidRPr="00640309">
              <w:rPr>
                <w:sz w:val="20"/>
                <w:szCs w:val="20"/>
              </w:rPr>
              <w:t>Anti-Semitism</w:t>
            </w:r>
            <w:proofErr w:type="spellEnd"/>
            <w:r w:rsidRPr="00640309">
              <w:rPr>
                <w:sz w:val="20"/>
                <w:szCs w:val="20"/>
              </w:rPr>
              <w:t xml:space="preserve">, and Holocaust in </w:t>
            </w:r>
            <w:proofErr w:type="spellStart"/>
            <w:r w:rsidRPr="00640309">
              <w:rPr>
                <w:sz w:val="20"/>
                <w:szCs w:val="20"/>
              </w:rPr>
              <w:t>Central</w:t>
            </w:r>
            <w:proofErr w:type="spellEnd"/>
            <w:r w:rsidRPr="00640309">
              <w:rPr>
                <w:sz w:val="20"/>
                <w:szCs w:val="20"/>
              </w:rPr>
              <w:t xml:space="preserve"> Europe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CF" w:rsidRDefault="005834CF" w:rsidP="000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BTKETN201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CF" w:rsidRDefault="005834CF" w:rsidP="000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CF" w:rsidRDefault="005834CF" w:rsidP="000F72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Sziszkoszné</w:t>
            </w:r>
            <w:proofErr w:type="spellEnd"/>
            <w:r>
              <w:rPr>
                <w:sz w:val="20"/>
                <w:szCs w:val="20"/>
              </w:rPr>
              <w:t xml:space="preserve"> Halász, Dorottya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34CF" w:rsidRDefault="006D30BE" w:rsidP="000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B/2. 10B.</w:t>
            </w: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Economy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Central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40309">
              <w:rPr>
                <w:sz w:val="20"/>
                <w:szCs w:val="20"/>
              </w:rPr>
              <w:t xml:space="preserve">European </w:t>
            </w:r>
            <w:proofErr w:type="spellStart"/>
            <w:r w:rsidRPr="00640309">
              <w:rPr>
                <w:sz w:val="20"/>
                <w:szCs w:val="20"/>
              </w:rPr>
              <w:t>Countries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4030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BTKETN206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Havasi, Virág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B/2. 115.</w:t>
            </w: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4942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Politics</w:t>
            </w:r>
            <w:proofErr w:type="spellEnd"/>
            <w:r>
              <w:rPr>
                <w:sz w:val="20"/>
                <w:szCs w:val="20"/>
              </w:rPr>
              <w:t xml:space="preserve"> and Film</w:t>
            </w:r>
            <w:r w:rsidRPr="00640309">
              <w:rPr>
                <w:sz w:val="20"/>
                <w:szCs w:val="20"/>
              </w:rPr>
              <w:t xml:space="preserve"> </w:t>
            </w:r>
            <w:proofErr w:type="spellStart"/>
            <w:r w:rsidRPr="00640309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>tory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BTKETN205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 w:rsidRPr="00BE7D41">
              <w:rPr>
                <w:sz w:val="20"/>
                <w:szCs w:val="20"/>
              </w:rPr>
              <w:t>Zsuzsanna</w:t>
            </w:r>
            <w:r>
              <w:rPr>
                <w:sz w:val="20"/>
                <w:szCs w:val="20"/>
              </w:rPr>
              <w:t>,</w:t>
            </w:r>
            <w:r w:rsidRPr="00BE7D41">
              <w:rPr>
                <w:sz w:val="20"/>
                <w:szCs w:val="20"/>
              </w:rPr>
              <w:t xml:space="preserve"> Török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C/1. 308.</w:t>
            </w: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640309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proofErr w:type="spellStart"/>
            <w:r w:rsidRPr="00640309">
              <w:rPr>
                <w:sz w:val="20"/>
                <w:szCs w:val="20"/>
              </w:rPr>
              <w:t>Literature</w:t>
            </w:r>
            <w:proofErr w:type="spellEnd"/>
            <w:r w:rsidRPr="00640309">
              <w:rPr>
                <w:sz w:val="20"/>
                <w:szCs w:val="20"/>
              </w:rPr>
              <w:t xml:space="preserve">, </w:t>
            </w:r>
            <w:proofErr w:type="spellStart"/>
            <w:r w:rsidRPr="00640309">
              <w:rPr>
                <w:sz w:val="20"/>
                <w:szCs w:val="20"/>
              </w:rPr>
              <w:t>Politics</w:t>
            </w:r>
            <w:proofErr w:type="spellEnd"/>
            <w:r w:rsidRPr="00640309">
              <w:rPr>
                <w:sz w:val="20"/>
                <w:szCs w:val="20"/>
              </w:rPr>
              <w:t xml:space="preserve"> and </w:t>
            </w:r>
            <w:proofErr w:type="spellStart"/>
            <w:r w:rsidRPr="00640309">
              <w:rPr>
                <w:sz w:val="20"/>
                <w:szCs w:val="20"/>
              </w:rPr>
              <w:t>Oppositon</w:t>
            </w:r>
            <w:proofErr w:type="spellEnd"/>
            <w:r w:rsidRPr="00640309">
              <w:rPr>
                <w:sz w:val="20"/>
                <w:szCs w:val="20"/>
              </w:rPr>
              <w:t xml:space="preserve"> in </w:t>
            </w:r>
            <w:proofErr w:type="spellStart"/>
            <w:r w:rsidRPr="00640309">
              <w:rPr>
                <w:sz w:val="20"/>
                <w:szCs w:val="20"/>
              </w:rPr>
              <w:t>Socialist</w:t>
            </w:r>
            <w:proofErr w:type="spellEnd"/>
            <w:r w:rsidRPr="00640309">
              <w:rPr>
                <w:sz w:val="20"/>
                <w:szCs w:val="20"/>
              </w:rPr>
              <w:t xml:space="preserve"> </w:t>
            </w:r>
            <w:proofErr w:type="spellStart"/>
            <w:r w:rsidRPr="00640309">
              <w:rPr>
                <w:sz w:val="20"/>
                <w:szCs w:val="20"/>
              </w:rPr>
              <w:t>Easternand</w:t>
            </w:r>
            <w:proofErr w:type="spellEnd"/>
            <w:r w:rsidRPr="00640309">
              <w:rPr>
                <w:sz w:val="20"/>
                <w:szCs w:val="20"/>
              </w:rPr>
              <w:t xml:space="preserve"> </w:t>
            </w:r>
            <w:proofErr w:type="spellStart"/>
            <w:r w:rsidRPr="00640309">
              <w:rPr>
                <w:sz w:val="20"/>
                <w:szCs w:val="20"/>
              </w:rPr>
              <w:t>Central</w:t>
            </w:r>
            <w:proofErr w:type="spellEnd"/>
            <w:r w:rsidRPr="00640309">
              <w:rPr>
                <w:sz w:val="20"/>
                <w:szCs w:val="20"/>
              </w:rPr>
              <w:t xml:space="preserve"> Europe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BTKETN204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Kertész, Noémi dr.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B/2. 10B.</w:t>
            </w:r>
          </w:p>
        </w:tc>
      </w:tr>
      <w:tr w:rsidR="0055627C" w:rsidTr="000F727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4942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BE7D41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1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Pr="00E1289B" w:rsidRDefault="0055627C" w:rsidP="005562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4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 w:rsidRPr="00640309">
              <w:rPr>
                <w:sz w:val="20"/>
                <w:szCs w:val="20"/>
              </w:rPr>
              <w:t xml:space="preserve">Roma Society in </w:t>
            </w:r>
            <w:proofErr w:type="spellStart"/>
            <w:r w:rsidRPr="00640309">
              <w:rPr>
                <w:sz w:val="20"/>
                <w:szCs w:val="20"/>
              </w:rPr>
              <w:t>Central</w:t>
            </w:r>
            <w:proofErr w:type="spellEnd"/>
            <w:r w:rsidRPr="00640309">
              <w:rPr>
                <w:sz w:val="20"/>
                <w:szCs w:val="20"/>
              </w:rPr>
              <w:t xml:space="preserve"> Europe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BTKETN202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BE7D41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Szabó-Tóth, Kinga dr.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C/2. 35.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5627C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Pr="00E1289B" w:rsidRDefault="0055627C" w:rsidP="005562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5627C" w:rsidRDefault="0055627C" w:rsidP="0055627C">
            <w:pPr>
              <w:rPr>
                <w:sz w:val="20"/>
                <w:szCs w:val="20"/>
              </w:rPr>
            </w:pPr>
          </w:p>
        </w:tc>
      </w:tr>
      <w:tr w:rsidR="0055627C" w:rsidRPr="00F55272" w:rsidTr="000F727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  <w:tr w:rsidR="0055627C" w:rsidRPr="00F55272" w:rsidTr="000F727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rPr>
                <w:sz w:val="20"/>
                <w:szCs w:val="20"/>
              </w:rPr>
            </w:pPr>
            <w:proofErr w:type="spellStart"/>
            <w:r w:rsidRPr="00640309">
              <w:rPr>
                <w:sz w:val="20"/>
                <w:szCs w:val="20"/>
              </w:rPr>
              <w:t>Trends</w:t>
            </w:r>
            <w:proofErr w:type="spellEnd"/>
            <w:r w:rsidRPr="00640309">
              <w:rPr>
                <w:sz w:val="20"/>
                <w:szCs w:val="20"/>
              </w:rPr>
              <w:t xml:space="preserve"> of Philosophy in </w:t>
            </w:r>
            <w:proofErr w:type="spellStart"/>
            <w:r w:rsidRPr="00640309">
              <w:rPr>
                <w:sz w:val="20"/>
                <w:szCs w:val="20"/>
              </w:rPr>
              <w:t>Central</w:t>
            </w:r>
            <w:proofErr w:type="spellEnd"/>
            <w:r w:rsidRPr="00640309">
              <w:rPr>
                <w:sz w:val="20"/>
                <w:szCs w:val="20"/>
              </w:rPr>
              <w:t xml:space="preserve"> Europe in the 19th and 20th </w:t>
            </w:r>
            <w:proofErr w:type="spellStart"/>
            <w:r w:rsidRPr="00640309">
              <w:rPr>
                <w:sz w:val="20"/>
                <w:szCs w:val="20"/>
              </w:rPr>
              <w:t>Century</w:t>
            </w:r>
            <w:proofErr w:type="spellEnd"/>
            <w:r>
              <w:rPr>
                <w:sz w:val="20"/>
                <w:szCs w:val="20"/>
              </w:rPr>
              <w:t xml:space="preserve"> I., </w:t>
            </w:r>
            <w:proofErr w:type="spellStart"/>
            <w:r>
              <w:rPr>
                <w:sz w:val="20"/>
                <w:szCs w:val="20"/>
              </w:rPr>
              <w:t>lect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BTKETN106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Nyírő, Miklós dr.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B/2. 217/a.</w:t>
            </w:r>
          </w:p>
        </w:tc>
      </w:tr>
      <w:tr w:rsidR="0055627C" w:rsidRPr="00F55272" w:rsidTr="000F727B">
        <w:trPr>
          <w:trHeight w:val="3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27C" w:rsidRPr="00F55272" w:rsidRDefault="0055627C" w:rsidP="005562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2EFE" w:rsidRDefault="00652EFE">
      <w:pPr>
        <w:rPr>
          <w:b/>
        </w:rPr>
      </w:pPr>
    </w:p>
    <w:p w:rsidR="001D5247" w:rsidRPr="00652EFE" w:rsidRDefault="00652EFE">
      <w:pPr>
        <w:rPr>
          <w:b/>
        </w:rPr>
      </w:pPr>
      <w:proofErr w:type="spellStart"/>
      <w:r w:rsidRPr="00652EFE">
        <w:rPr>
          <w:b/>
        </w:rPr>
        <w:t>Central</w:t>
      </w:r>
      <w:proofErr w:type="spellEnd"/>
      <w:r w:rsidRPr="00652EFE">
        <w:rPr>
          <w:b/>
        </w:rPr>
        <w:t xml:space="preserve"> European </w:t>
      </w:r>
      <w:proofErr w:type="spellStart"/>
      <w:r w:rsidRPr="00652EFE">
        <w:rPr>
          <w:b/>
        </w:rPr>
        <w:t>Studies</w:t>
      </w:r>
      <w:proofErr w:type="spellEnd"/>
      <w:r w:rsidRPr="00652EFE">
        <w:rPr>
          <w:b/>
        </w:rPr>
        <w:t xml:space="preserve"> MA program, II. </w:t>
      </w:r>
      <w:proofErr w:type="spellStart"/>
      <w:r w:rsidRPr="00652EFE">
        <w:rPr>
          <w:b/>
        </w:rPr>
        <w:t>class</w:t>
      </w:r>
      <w:proofErr w:type="spellEnd"/>
      <w:r w:rsidRPr="00652EFE">
        <w:rPr>
          <w:b/>
        </w:rPr>
        <w:t xml:space="preserve">, 2017/2018. 2nd </w:t>
      </w:r>
      <w:proofErr w:type="spellStart"/>
      <w:r w:rsidRPr="00652EFE">
        <w:rPr>
          <w:b/>
        </w:rPr>
        <w:t>Semester</w:t>
      </w:r>
      <w:proofErr w:type="spellEnd"/>
    </w:p>
    <w:p w:rsidR="00652EFE" w:rsidRPr="00F34CD9" w:rsidRDefault="00F34CD9">
      <w:pPr>
        <w:rPr>
          <w:b/>
        </w:rPr>
      </w:pPr>
      <w:r w:rsidRPr="00F34CD9">
        <w:rPr>
          <w:b/>
        </w:rPr>
        <w:t xml:space="preserve">For </w:t>
      </w:r>
      <w:proofErr w:type="spellStart"/>
      <w:r w:rsidRPr="00F34CD9">
        <w:rPr>
          <w:b/>
        </w:rPr>
        <w:t>graduate</w:t>
      </w:r>
      <w:proofErr w:type="spellEnd"/>
      <w:r w:rsidRPr="00F34CD9">
        <w:rPr>
          <w:b/>
        </w:rPr>
        <w:t xml:space="preserve"> </w:t>
      </w:r>
      <w:proofErr w:type="spellStart"/>
      <w:r w:rsidRPr="00F34CD9">
        <w:rPr>
          <w:b/>
        </w:rPr>
        <w:t>students</w:t>
      </w:r>
      <w:proofErr w:type="spellEnd"/>
      <w:proofErr w:type="gramStart"/>
      <w:r w:rsidRPr="00F34CD9">
        <w:rPr>
          <w:b/>
        </w:rPr>
        <w:t>!!!</w:t>
      </w:r>
      <w:proofErr w:type="gramEnd"/>
    </w:p>
    <w:p w:rsidR="00F34CD9" w:rsidRDefault="00F34CD9"/>
    <w:p w:rsidR="00652EFE" w:rsidRDefault="00652EFE">
      <w:r>
        <w:t xml:space="preserve">BTKETN403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Thesis</w:t>
      </w:r>
      <w:proofErr w:type="spellEnd"/>
    </w:p>
    <w:sectPr w:rsidR="00652EFE" w:rsidSect="00B12C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34CF"/>
    <w:rsid w:val="001D5247"/>
    <w:rsid w:val="0055627C"/>
    <w:rsid w:val="005834CF"/>
    <w:rsid w:val="005E1701"/>
    <w:rsid w:val="00652EFE"/>
    <w:rsid w:val="006D30BE"/>
    <w:rsid w:val="00725774"/>
    <w:rsid w:val="007727E8"/>
    <w:rsid w:val="00F3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Graholy Éva</cp:lastModifiedBy>
  <cp:revision>3</cp:revision>
  <dcterms:created xsi:type="dcterms:W3CDTF">2018-02-12T12:30:00Z</dcterms:created>
  <dcterms:modified xsi:type="dcterms:W3CDTF">2018-02-12T12:31:00Z</dcterms:modified>
</cp:coreProperties>
</file>